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FAB" w:rsidRDefault="00A52E47" w:rsidP="00B8090B">
      <w:pPr>
        <w:ind w:left="142"/>
        <w:jc w:val="center"/>
      </w:pPr>
      <w:r>
        <w:rPr>
          <w:noProof/>
        </w:rPr>
        <w:pict w14:anchorId="306CAF6E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540.4pt;margin-top:-57.35pt;width:265.25pt;height:127.8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strokecolor="white">
            <v:textbox>
              <w:txbxContent>
                <w:p w:rsidR="0083375D" w:rsidRPr="000D6CD6" w:rsidRDefault="0083375D" w:rsidP="0083375D">
                  <w:pPr>
                    <w:rPr>
                      <w:sz w:val="26"/>
                      <w:szCs w:val="26"/>
                    </w:rPr>
                  </w:pPr>
                  <w:r w:rsidRPr="000D6CD6">
                    <w:rPr>
                      <w:sz w:val="26"/>
                      <w:szCs w:val="26"/>
                    </w:rPr>
                    <w:t xml:space="preserve">Приложение </w:t>
                  </w:r>
                </w:p>
                <w:p w:rsidR="0083375D" w:rsidRPr="000D6CD6" w:rsidRDefault="0083375D" w:rsidP="0083375D">
                  <w:pPr>
                    <w:rPr>
                      <w:sz w:val="26"/>
                      <w:szCs w:val="26"/>
                    </w:rPr>
                  </w:pPr>
                </w:p>
                <w:p w:rsidR="0083375D" w:rsidRPr="000D6CD6" w:rsidRDefault="0083375D" w:rsidP="0083375D">
                  <w:pPr>
                    <w:rPr>
                      <w:sz w:val="26"/>
                      <w:szCs w:val="26"/>
                    </w:rPr>
                  </w:pPr>
                  <w:r w:rsidRPr="000D6CD6">
                    <w:rPr>
                      <w:sz w:val="26"/>
                      <w:szCs w:val="26"/>
                    </w:rPr>
                    <w:t>УТВЕРЖДЕН</w:t>
                  </w:r>
                  <w:r w:rsidR="001C0C49" w:rsidRPr="000D6CD6">
                    <w:rPr>
                      <w:sz w:val="26"/>
                      <w:szCs w:val="26"/>
                    </w:rPr>
                    <w:t>А</w:t>
                  </w:r>
                </w:p>
                <w:p w:rsidR="0083375D" w:rsidRPr="000D6CD6" w:rsidRDefault="0083375D" w:rsidP="0083375D">
                  <w:pPr>
                    <w:rPr>
                      <w:sz w:val="26"/>
                      <w:szCs w:val="26"/>
                    </w:rPr>
                  </w:pPr>
                  <w:r w:rsidRPr="000D6CD6">
                    <w:rPr>
                      <w:sz w:val="26"/>
                      <w:szCs w:val="26"/>
                    </w:rPr>
                    <w:t xml:space="preserve">приказом НИУ ВШЭ </w:t>
                  </w:r>
                </w:p>
                <w:p w:rsidR="00965B1B" w:rsidRPr="00FA0983" w:rsidRDefault="003A1BD8" w:rsidP="003A2004">
                  <w:pPr>
                    <w:rPr>
                      <w:b/>
                      <w:sz w:val="26"/>
                      <w:szCs w:val="26"/>
                    </w:rPr>
                  </w:pPr>
                  <w:r w:rsidRPr="00FA0983">
                    <w:rPr>
                      <w:b/>
                      <w:sz w:val="26"/>
                      <w:szCs w:val="26"/>
                    </w:rPr>
                    <w:t>от</w:t>
                  </w:r>
                  <w:r w:rsidR="007B55F0" w:rsidRPr="00FA0983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FA0983" w:rsidRPr="00FA0983">
                    <w:rPr>
                      <w:b/>
                      <w:sz w:val="26"/>
                      <w:szCs w:val="26"/>
                    </w:rPr>
                    <w:t>21.10.2022</w:t>
                  </w:r>
                  <w:r w:rsidR="007B55F0" w:rsidRPr="00FA0983"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Pr="00FA0983">
                    <w:rPr>
                      <w:b/>
                      <w:sz w:val="26"/>
                      <w:szCs w:val="26"/>
                    </w:rPr>
                    <w:t>№</w:t>
                  </w:r>
                  <w:r w:rsidR="00FA0983" w:rsidRPr="00FA0983">
                    <w:rPr>
                      <w:b/>
                      <w:sz w:val="26"/>
                      <w:szCs w:val="26"/>
                    </w:rPr>
                    <w:t xml:space="preserve"> 6.18.1-01/211022-4</w:t>
                  </w:r>
                </w:p>
                <w:p w:rsidR="00EF1BC7" w:rsidRPr="00B8090B" w:rsidRDefault="004573EF" w:rsidP="00EF1BC7">
                  <w:pPr>
                    <w:contextualSpacing/>
                    <w:jc w:val="both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8090B">
                    <w:rPr>
                      <w:b/>
                      <w:color w:val="0070C0"/>
                      <w:sz w:val="20"/>
                      <w:szCs w:val="20"/>
                    </w:rPr>
                    <w:t>в ред. приказов</w:t>
                  </w:r>
                  <w:r w:rsidR="00EF1BC7" w:rsidRPr="00B8090B">
                    <w:rPr>
                      <w:b/>
                      <w:color w:val="0070C0"/>
                      <w:sz w:val="20"/>
                      <w:szCs w:val="20"/>
                    </w:rPr>
                    <w:t>:</w:t>
                  </w:r>
                </w:p>
                <w:p w:rsidR="00EF1BC7" w:rsidRPr="00B8090B" w:rsidRDefault="00EF1BC7" w:rsidP="00EF1BC7">
                  <w:pPr>
                    <w:contextualSpacing/>
                    <w:jc w:val="both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8090B">
                    <w:rPr>
                      <w:b/>
                      <w:color w:val="0070C0"/>
                      <w:sz w:val="20"/>
                      <w:szCs w:val="20"/>
                    </w:rPr>
                    <w:t>16.01.2023 № 6.18.1-01/160123-18</w:t>
                  </w:r>
                </w:p>
                <w:p w:rsidR="004D1AB4" w:rsidRPr="00B8090B" w:rsidRDefault="004573EF" w:rsidP="004573EF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8090B">
                    <w:rPr>
                      <w:b/>
                      <w:color w:val="0070C0"/>
                      <w:sz w:val="20"/>
                      <w:szCs w:val="20"/>
                    </w:rPr>
                    <w:t>24.11.2023 №6.18.1-01/241123-3</w:t>
                  </w:r>
                </w:p>
                <w:p w:rsidR="00B8090B" w:rsidRPr="00B8090B" w:rsidRDefault="00B8090B" w:rsidP="00B8090B">
                  <w:pPr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B8090B">
                    <w:rPr>
                      <w:b/>
                      <w:color w:val="0070C0"/>
                      <w:sz w:val="20"/>
                      <w:szCs w:val="20"/>
                    </w:rPr>
                    <w:t>15.12.2023 №6.18.1-01/151223-13</w:t>
                  </w:r>
                </w:p>
              </w:txbxContent>
            </v:textbox>
          </v:shape>
        </w:pict>
      </w:r>
    </w:p>
    <w:p w:rsidR="004037D4" w:rsidRDefault="004037D4" w:rsidP="00413FAB">
      <w:pPr>
        <w:jc w:val="center"/>
        <w:rPr>
          <w:b/>
          <w:sz w:val="26"/>
          <w:szCs w:val="26"/>
        </w:rPr>
      </w:pPr>
    </w:p>
    <w:p w:rsidR="0083375D" w:rsidRDefault="0083375D" w:rsidP="00413FAB">
      <w:pPr>
        <w:jc w:val="center"/>
        <w:rPr>
          <w:b/>
          <w:sz w:val="26"/>
          <w:szCs w:val="26"/>
        </w:rPr>
      </w:pPr>
    </w:p>
    <w:p w:rsidR="0083375D" w:rsidRDefault="0083375D" w:rsidP="00413FAB">
      <w:pPr>
        <w:jc w:val="center"/>
        <w:rPr>
          <w:b/>
          <w:sz w:val="26"/>
          <w:szCs w:val="26"/>
        </w:rPr>
      </w:pPr>
    </w:p>
    <w:p w:rsidR="0083375D" w:rsidRDefault="0083375D" w:rsidP="00413FAB">
      <w:pPr>
        <w:jc w:val="center"/>
        <w:rPr>
          <w:b/>
          <w:sz w:val="26"/>
          <w:szCs w:val="26"/>
        </w:rPr>
      </w:pPr>
    </w:p>
    <w:p w:rsidR="009A46D1" w:rsidRDefault="00413FAB" w:rsidP="00413FAB">
      <w:pPr>
        <w:jc w:val="center"/>
        <w:rPr>
          <w:b/>
          <w:sz w:val="26"/>
          <w:szCs w:val="26"/>
        </w:rPr>
      </w:pPr>
      <w:r w:rsidRPr="0088031F">
        <w:rPr>
          <w:b/>
          <w:sz w:val="26"/>
          <w:szCs w:val="26"/>
        </w:rPr>
        <w:t>Структура подразделений и</w:t>
      </w:r>
      <w:bookmarkStart w:id="0" w:name="_GoBack"/>
      <w:bookmarkEnd w:id="0"/>
      <w:r w:rsidRPr="0088031F">
        <w:rPr>
          <w:b/>
          <w:sz w:val="26"/>
          <w:szCs w:val="26"/>
        </w:rPr>
        <w:t xml:space="preserve"> руководителей, координируемых проректором </w:t>
      </w:r>
      <w:r w:rsidR="000D6CD6">
        <w:rPr>
          <w:b/>
          <w:sz w:val="26"/>
          <w:szCs w:val="26"/>
        </w:rPr>
        <w:t>В.В. Пановой</w:t>
      </w:r>
    </w:p>
    <w:p w:rsidR="004037D4" w:rsidRPr="0088031F" w:rsidRDefault="004037D4" w:rsidP="00413FAB">
      <w:pPr>
        <w:jc w:val="center"/>
        <w:rPr>
          <w:b/>
          <w:sz w:val="26"/>
          <w:szCs w:val="26"/>
        </w:rPr>
      </w:pPr>
    </w:p>
    <w:p w:rsidR="009D4C23" w:rsidRPr="00C76A3F" w:rsidRDefault="00A52E47" w:rsidP="00B8090B">
      <w:pPr>
        <w:tabs>
          <w:tab w:val="left" w:pos="-2127"/>
        </w:tabs>
        <w:ind w:left="993"/>
        <w:jc w:val="center"/>
      </w:pPr>
      <w:r>
        <w:object w:dxaOrig="11125" w:dyaOrig="4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52.2pt;height:240.6pt" o:ole="">
            <v:imagedata r:id="rId7" o:title=""/>
          </v:shape>
          <o:OLEObject Type="Embed" ProgID="Visio.Drawing.15" ShapeID="_x0000_i1027" DrawAspect="Content" ObjectID="_1766925125" r:id="rId8"/>
        </w:object>
      </w:r>
    </w:p>
    <w:sectPr w:rsidR="009D4C23" w:rsidRPr="00C76A3F" w:rsidSect="00DC4D3C">
      <w:pgSz w:w="16838" w:h="11906" w:orient="landscape"/>
      <w:pgMar w:top="1135" w:right="820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ED3" w:rsidRDefault="00FA0983">
      <w:r>
        <w:separator/>
      </w:r>
    </w:p>
  </w:endnote>
  <w:endnote w:type="continuationSeparator" w:id="0">
    <w:p w:rsidR="00B87ED3" w:rsidRDefault="00FA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ED3" w:rsidRDefault="00FA0983">
      <w:r>
        <w:separator/>
      </w:r>
    </w:p>
  </w:footnote>
  <w:footnote w:type="continuationSeparator" w:id="0">
    <w:p w:rsidR="00B87ED3" w:rsidRDefault="00FA0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004"/>
    <w:rsid w:val="00013AC4"/>
    <w:rsid w:val="0004596B"/>
    <w:rsid w:val="00047AFA"/>
    <w:rsid w:val="00074A7A"/>
    <w:rsid w:val="000A0DBB"/>
    <w:rsid w:val="000C3575"/>
    <w:rsid w:val="000D6CD6"/>
    <w:rsid w:val="000F78C0"/>
    <w:rsid w:val="00137679"/>
    <w:rsid w:val="00166C92"/>
    <w:rsid w:val="001709C8"/>
    <w:rsid w:val="0018001C"/>
    <w:rsid w:val="001852B9"/>
    <w:rsid w:val="001A572E"/>
    <w:rsid w:val="001A5908"/>
    <w:rsid w:val="001B4953"/>
    <w:rsid w:val="001C0C49"/>
    <w:rsid w:val="00211C8E"/>
    <w:rsid w:val="00261020"/>
    <w:rsid w:val="002A34F9"/>
    <w:rsid w:val="002B5391"/>
    <w:rsid w:val="002B74CB"/>
    <w:rsid w:val="002E3A5F"/>
    <w:rsid w:val="00315D33"/>
    <w:rsid w:val="00340077"/>
    <w:rsid w:val="00340CEE"/>
    <w:rsid w:val="0036564A"/>
    <w:rsid w:val="00370C2F"/>
    <w:rsid w:val="003A1BD8"/>
    <w:rsid w:val="003A2004"/>
    <w:rsid w:val="003D1DF6"/>
    <w:rsid w:val="003E1466"/>
    <w:rsid w:val="003E343A"/>
    <w:rsid w:val="004037D4"/>
    <w:rsid w:val="00413DE9"/>
    <w:rsid w:val="00413FAB"/>
    <w:rsid w:val="00435E3D"/>
    <w:rsid w:val="00440C43"/>
    <w:rsid w:val="004466ED"/>
    <w:rsid w:val="00455B77"/>
    <w:rsid w:val="004573DC"/>
    <w:rsid w:val="004573EF"/>
    <w:rsid w:val="00481EF5"/>
    <w:rsid w:val="00491CBD"/>
    <w:rsid w:val="004D1AB4"/>
    <w:rsid w:val="004E798D"/>
    <w:rsid w:val="00532B50"/>
    <w:rsid w:val="0053477C"/>
    <w:rsid w:val="005708F9"/>
    <w:rsid w:val="0057147A"/>
    <w:rsid w:val="00576B11"/>
    <w:rsid w:val="00586187"/>
    <w:rsid w:val="0060657D"/>
    <w:rsid w:val="00687698"/>
    <w:rsid w:val="006C5046"/>
    <w:rsid w:val="00707FEF"/>
    <w:rsid w:val="00712C9C"/>
    <w:rsid w:val="007556EB"/>
    <w:rsid w:val="00790AD4"/>
    <w:rsid w:val="007A47A8"/>
    <w:rsid w:val="007B55F0"/>
    <w:rsid w:val="007C7263"/>
    <w:rsid w:val="007D4185"/>
    <w:rsid w:val="00800185"/>
    <w:rsid w:val="00806098"/>
    <w:rsid w:val="0083375D"/>
    <w:rsid w:val="008417BF"/>
    <w:rsid w:val="00862B1D"/>
    <w:rsid w:val="00871BBB"/>
    <w:rsid w:val="0088031F"/>
    <w:rsid w:val="00895076"/>
    <w:rsid w:val="008F3278"/>
    <w:rsid w:val="00914909"/>
    <w:rsid w:val="00937692"/>
    <w:rsid w:val="0095096C"/>
    <w:rsid w:val="009656B8"/>
    <w:rsid w:val="00965B1B"/>
    <w:rsid w:val="009A3CC0"/>
    <w:rsid w:val="009A46D1"/>
    <w:rsid w:val="009D2B08"/>
    <w:rsid w:val="009D4C23"/>
    <w:rsid w:val="009F727B"/>
    <w:rsid w:val="00A10E60"/>
    <w:rsid w:val="00A47484"/>
    <w:rsid w:val="00A52E47"/>
    <w:rsid w:val="00A84BC1"/>
    <w:rsid w:val="00AA104F"/>
    <w:rsid w:val="00AA13A7"/>
    <w:rsid w:val="00AA67C1"/>
    <w:rsid w:val="00AC541C"/>
    <w:rsid w:val="00AD0E54"/>
    <w:rsid w:val="00AE7487"/>
    <w:rsid w:val="00B035E8"/>
    <w:rsid w:val="00B167F5"/>
    <w:rsid w:val="00B268B7"/>
    <w:rsid w:val="00B67AD8"/>
    <w:rsid w:val="00B8090B"/>
    <w:rsid w:val="00B87ED3"/>
    <w:rsid w:val="00B95DBA"/>
    <w:rsid w:val="00BA71F3"/>
    <w:rsid w:val="00BF7DC5"/>
    <w:rsid w:val="00C1530C"/>
    <w:rsid w:val="00C25693"/>
    <w:rsid w:val="00C5796C"/>
    <w:rsid w:val="00C7038E"/>
    <w:rsid w:val="00C76A3F"/>
    <w:rsid w:val="00D12F9E"/>
    <w:rsid w:val="00D21C1E"/>
    <w:rsid w:val="00D44958"/>
    <w:rsid w:val="00D57F88"/>
    <w:rsid w:val="00D83905"/>
    <w:rsid w:val="00DC4D3C"/>
    <w:rsid w:val="00DD5085"/>
    <w:rsid w:val="00DE11E3"/>
    <w:rsid w:val="00DF55A7"/>
    <w:rsid w:val="00E22630"/>
    <w:rsid w:val="00E24BAA"/>
    <w:rsid w:val="00E31F2F"/>
    <w:rsid w:val="00E356D5"/>
    <w:rsid w:val="00E44117"/>
    <w:rsid w:val="00E5161C"/>
    <w:rsid w:val="00E664AE"/>
    <w:rsid w:val="00E67672"/>
    <w:rsid w:val="00E72B20"/>
    <w:rsid w:val="00EA562F"/>
    <w:rsid w:val="00EF1BC7"/>
    <w:rsid w:val="00F26591"/>
    <w:rsid w:val="00F835B9"/>
    <w:rsid w:val="00F85A24"/>
    <w:rsid w:val="00F96854"/>
    <w:rsid w:val="00FA0983"/>
    <w:rsid w:val="00FA0FF4"/>
    <w:rsid w:val="00FB1842"/>
    <w:rsid w:val="00FC5A92"/>
    <w:rsid w:val="00FE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CC3A2E55-B1A4-471F-AE74-9127B559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A2004"/>
    <w:pPr>
      <w:keepNext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2004"/>
    <w:pPr>
      <w:jc w:val="center"/>
    </w:pPr>
    <w:rPr>
      <w:sz w:val="18"/>
    </w:rPr>
  </w:style>
  <w:style w:type="paragraph" w:styleId="a4">
    <w:name w:val="Balloon Text"/>
    <w:basedOn w:val="a"/>
    <w:semiHidden/>
    <w:rsid w:val="003A2004"/>
    <w:rPr>
      <w:rFonts w:ascii="Tahoma" w:hAnsi="Tahoma" w:cs="Tahoma"/>
      <w:sz w:val="16"/>
      <w:szCs w:val="16"/>
    </w:rPr>
  </w:style>
  <w:style w:type="character" w:customStyle="1" w:styleId="cavalue1">
    <w:name w:val="cavalue1"/>
    <w:rsid w:val="00AD0E54"/>
    <w:rPr>
      <w:rFonts w:ascii="Arial" w:hAnsi="Arial" w:cs="Arial" w:hint="default"/>
      <w:b/>
      <w:bCs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EF1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F1BC7"/>
    <w:rPr>
      <w:sz w:val="24"/>
      <w:szCs w:val="24"/>
    </w:rPr>
  </w:style>
  <w:style w:type="paragraph" w:styleId="a7">
    <w:name w:val="footer"/>
    <w:basedOn w:val="a"/>
    <w:link w:val="a8"/>
    <w:unhideWhenUsed/>
    <w:rsid w:val="00EF1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F1B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Visio.vsd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B271557-7872-4524-9175-198C1AC3193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Дудорова Надежда Валерьевна</cp:lastModifiedBy>
  <cp:revision>3</cp:revision>
  <cp:lastPrinted>2016-01-13T15:08:00Z</cp:lastPrinted>
  <dcterms:created xsi:type="dcterms:W3CDTF">2023-12-21T13:06:00Z</dcterms:created>
  <dcterms:modified xsi:type="dcterms:W3CDTF">2024-01-16T12:41:00Z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Дудорова Н.В.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отдел организационной стр</vt:lpwstr>
  </property>
  <property fmtid="{D5CDD505-2E9C-101B-9397-08002B2CF9AE}" pid="5" name="accessLevel">
    <vt:lpwstr>Полный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2019/9/25-213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28.05.2019 № 6.18.1-01/2805-24</vt:lpwstr>
  </property>
  <property fmtid="{D5CDD505-2E9C-101B-9397-08002B2CF9AE}" pid="13" name="creatorPost">
    <vt:lpwstr>Аналитик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 полномочиях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